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A0A" w:rsidRDefault="001E2DF9" w:rsidP="008420D2">
      <w:pPr>
        <w:spacing w:line="240" w:lineRule="auto"/>
        <w:jc w:val="left"/>
        <w:rPr>
          <w:szCs w:val="24"/>
        </w:rPr>
      </w:pPr>
      <w:r>
        <w:rPr>
          <w:szCs w:val="24"/>
        </w:rPr>
        <w:t>Lisa 1</w:t>
      </w:r>
      <w:r w:rsidR="008420D2">
        <w:rPr>
          <w:szCs w:val="24"/>
        </w:rPr>
        <w:t xml:space="preserve">. </w:t>
      </w:r>
      <w:r w:rsidR="00786A0A" w:rsidRPr="001E2DF9">
        <w:rPr>
          <w:szCs w:val="24"/>
        </w:rPr>
        <w:t>Tehniline kirjeldus</w:t>
      </w:r>
    </w:p>
    <w:p w:rsidR="001E2DF9" w:rsidRPr="001E2DF9" w:rsidRDefault="001E2DF9" w:rsidP="001E2DF9">
      <w:pPr>
        <w:spacing w:line="240" w:lineRule="auto"/>
        <w:jc w:val="right"/>
        <w:rPr>
          <w:szCs w:val="24"/>
        </w:rPr>
      </w:pPr>
    </w:p>
    <w:p w:rsidR="00786A0A" w:rsidRPr="004F739D" w:rsidRDefault="001E2DF9" w:rsidP="00786A0A">
      <w:pPr>
        <w:rPr>
          <w:b/>
          <w:szCs w:val="24"/>
        </w:rPr>
      </w:pPr>
      <w:r>
        <w:rPr>
          <w:b/>
          <w:szCs w:val="24"/>
        </w:rPr>
        <w:t>Risti lasteaia rühmaruumi remonttööd</w:t>
      </w:r>
    </w:p>
    <w:p w:rsidR="00786A0A" w:rsidRDefault="00F04093" w:rsidP="00786A0A">
      <w:r>
        <w:t xml:space="preserve">Lammutada ahi, panipaik, vana põrand. Soojustada vundament. Puhastada </w:t>
      </w:r>
      <w:r w:rsidR="007E71BE">
        <w:t xml:space="preserve">ja osaliselt pahteldada seinad ja </w:t>
      </w:r>
      <w:r>
        <w:t xml:space="preserve">lagi. </w:t>
      </w:r>
      <w:r w:rsidR="00DA5EE5">
        <w:t xml:space="preserve">Ehitada uus põrand, põrandakatteks paigaldada linoleum. </w:t>
      </w:r>
      <w:r w:rsidR="00E277BC">
        <w:t>Välisuksed tihendada soojapidavaks.</w:t>
      </w:r>
    </w:p>
    <w:p w:rsidR="001E2DF9" w:rsidRDefault="001E2DF9" w:rsidP="00786A0A">
      <w:r>
        <w:t xml:space="preserve">Rühmaruumi </w:t>
      </w:r>
      <w:r w:rsidR="00786A0A">
        <w:t>remonditööd</w:t>
      </w:r>
      <w:r>
        <w:t>e mahud</w:t>
      </w:r>
      <w:r w:rsidR="00786A0A">
        <w:t xml:space="preserve"> on </w:t>
      </w:r>
      <w:r>
        <w:t xml:space="preserve">välja </w:t>
      </w:r>
      <w:r w:rsidR="00786A0A">
        <w:t xml:space="preserve">toodud </w:t>
      </w:r>
      <w:r>
        <w:t>L</w:t>
      </w:r>
      <w:r w:rsidR="00E277BC">
        <w:t>isas 1a, mis on hinnapakkumuse vormiks.</w:t>
      </w:r>
      <w:r w:rsidR="00786A0A">
        <w:t xml:space="preserve"> </w:t>
      </w:r>
      <w:r>
        <w:t>Remonditava ruumi pind on 54 m²</w:t>
      </w:r>
      <w:r w:rsidR="00786A0A">
        <w:t xml:space="preserve">. </w:t>
      </w:r>
    </w:p>
    <w:p w:rsidR="00786A0A" w:rsidRDefault="00786A0A" w:rsidP="001E2DF9">
      <w:pPr>
        <w:jc w:val="left"/>
      </w:pPr>
      <w:r>
        <w:t xml:space="preserve">Remontööde teostamisel peab jälgima </w:t>
      </w:r>
      <w:r w:rsidR="00DA5EE5">
        <w:t>EV</w:t>
      </w:r>
      <w:r>
        <w:t xml:space="preserve"> 06.10.2011 määrust nr 131 ,,Tervisekaitsenõuded  koolieelse lasteasutuse maa-alale, hoonetele, ruumidele, sisustusele, </w:t>
      </w:r>
      <w:proofErr w:type="spellStart"/>
      <w:r>
        <w:t>sisekliimale</w:t>
      </w:r>
      <w:proofErr w:type="spellEnd"/>
      <w:r>
        <w:t xml:space="preserve"> </w:t>
      </w:r>
      <w:r w:rsidR="001E2DF9">
        <w:t xml:space="preserve">ja korrashoiule“ </w:t>
      </w:r>
      <w:hyperlink r:id="rId6" w:anchor="para7" w:history="1">
        <w:r w:rsidRPr="00AC0BDA">
          <w:rPr>
            <w:rStyle w:val="Hperlink"/>
          </w:rPr>
          <w:t>https://www.riigiteataja.ee/akt/111102011003#para7</w:t>
        </w:r>
      </w:hyperlink>
      <w:r>
        <w:t xml:space="preserve">. </w:t>
      </w:r>
    </w:p>
    <w:p w:rsidR="00786A0A" w:rsidRDefault="00786A0A" w:rsidP="00786A0A">
      <w:r>
        <w:t xml:space="preserve">Remonttööde teostamisel tuleb kõik jäätmed nõuetekohaselt utiliseerida. Remonttööde teostamisel peab sulgema kõik avad ja praod, et tolm ei pääseks teistesse ruumidesse. </w:t>
      </w:r>
    </w:p>
    <w:p w:rsidR="001E2DF9" w:rsidRDefault="001E2DF9" w:rsidP="00786A0A"/>
    <w:p w:rsidR="00786A0A" w:rsidRDefault="00786A0A" w:rsidP="00786A0A"/>
    <w:p w:rsidR="00786A0A" w:rsidRDefault="00786A0A" w:rsidP="00786A0A">
      <w:bookmarkStart w:id="0" w:name="_GoBack"/>
      <w:bookmarkEnd w:id="0"/>
    </w:p>
    <w:p w:rsidR="0014062C" w:rsidRDefault="0014062C"/>
    <w:sectPr w:rsidR="0014062C" w:rsidSect="001E2DF9">
      <w:headerReference w:type="default" r:id="rId7"/>
      <w:pgSz w:w="11906" w:h="16838"/>
      <w:pgMar w:top="1418" w:right="124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DF9" w:rsidRDefault="001E2DF9" w:rsidP="001E2DF9">
      <w:pPr>
        <w:spacing w:after="0" w:line="240" w:lineRule="auto"/>
      </w:pPr>
      <w:r>
        <w:separator/>
      </w:r>
    </w:p>
  </w:endnote>
  <w:endnote w:type="continuationSeparator" w:id="0">
    <w:p w:rsidR="001E2DF9" w:rsidRDefault="001E2DF9" w:rsidP="001E2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DF9" w:rsidRDefault="001E2DF9" w:rsidP="001E2DF9">
      <w:pPr>
        <w:spacing w:after="0" w:line="240" w:lineRule="auto"/>
      </w:pPr>
      <w:r>
        <w:separator/>
      </w:r>
    </w:p>
  </w:footnote>
  <w:footnote w:type="continuationSeparator" w:id="0">
    <w:p w:rsidR="001E2DF9" w:rsidRDefault="001E2DF9" w:rsidP="001E2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DF9" w:rsidRPr="001E2DF9" w:rsidRDefault="001E2DF9">
    <w:pPr>
      <w:pStyle w:val="Pis"/>
      <w:rPr>
        <w:sz w:val="22"/>
      </w:rPr>
    </w:pPr>
    <w:r w:rsidRPr="001E2DF9">
      <w:rPr>
        <w:sz w:val="22"/>
      </w:rPr>
      <w:t>Lääne-Nigula Vallavalitsus</w:t>
    </w:r>
  </w:p>
  <w:p w:rsidR="001E2DF9" w:rsidRDefault="001E2DF9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A0A"/>
    <w:rsid w:val="0014062C"/>
    <w:rsid w:val="001E2DF9"/>
    <w:rsid w:val="003D5023"/>
    <w:rsid w:val="00786A0A"/>
    <w:rsid w:val="007E71BE"/>
    <w:rsid w:val="008420D2"/>
    <w:rsid w:val="00BE0C35"/>
    <w:rsid w:val="00DA5EE5"/>
    <w:rsid w:val="00E277BC"/>
    <w:rsid w:val="00F04093"/>
    <w:rsid w:val="00F9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06C32"/>
  <w15:chartTrackingRefBased/>
  <w15:docId w15:val="{FA01C87C-09F6-4964-8C30-7AD31346F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86A0A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786A0A"/>
    <w:rPr>
      <w:color w:val="0563C1" w:themeColor="hyperlink"/>
      <w:u w:val="single"/>
    </w:rPr>
  </w:style>
  <w:style w:type="paragraph" w:styleId="Pis">
    <w:name w:val="header"/>
    <w:basedOn w:val="Normaallaad"/>
    <w:link w:val="PisMrk"/>
    <w:uiPriority w:val="99"/>
    <w:unhideWhenUsed/>
    <w:rsid w:val="001E2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E2DF9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1E2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E2DF9"/>
    <w:rPr>
      <w:rFonts w:ascii="Times New Roman" w:hAnsi="Times New Roman"/>
      <w:sz w:val="24"/>
    </w:rPr>
  </w:style>
  <w:style w:type="character" w:styleId="Klastatudhperlink">
    <w:name w:val="FollowedHyperlink"/>
    <w:basedOn w:val="Liguvaikefont"/>
    <w:uiPriority w:val="99"/>
    <w:semiHidden/>
    <w:unhideWhenUsed/>
    <w:rsid w:val="001E2D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iigiteataja.ee/akt/11110201100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8</cp:revision>
  <dcterms:created xsi:type="dcterms:W3CDTF">2019-03-26T07:16:00Z</dcterms:created>
  <dcterms:modified xsi:type="dcterms:W3CDTF">2019-03-27T07:27:00Z</dcterms:modified>
</cp:coreProperties>
</file>